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BBB0" w14:textId="18BC0928" w:rsidR="0094044A" w:rsidRPr="00D543F9" w:rsidRDefault="003E4563" w:rsidP="00F90140">
      <w:pPr>
        <w:rPr>
          <w:b/>
          <w:bCs/>
          <w:sz w:val="28"/>
          <w:szCs w:val="28"/>
        </w:rPr>
      </w:pPr>
      <w:r>
        <w:rPr>
          <w:b/>
          <w:bCs/>
          <w:sz w:val="28"/>
          <w:szCs w:val="28"/>
        </w:rPr>
        <w:t xml:space="preserve">Operator - </w:t>
      </w:r>
      <w:r w:rsidR="00EC01AC">
        <w:rPr>
          <w:b/>
          <w:bCs/>
          <w:sz w:val="28"/>
          <w:szCs w:val="28"/>
        </w:rPr>
        <w:t xml:space="preserve">Electronics </w:t>
      </w:r>
      <w:r w:rsidR="004E3389">
        <w:rPr>
          <w:b/>
          <w:bCs/>
          <w:sz w:val="28"/>
          <w:szCs w:val="28"/>
        </w:rPr>
        <w:t>T</w:t>
      </w:r>
      <w:r w:rsidR="00136EDC">
        <w:rPr>
          <w:b/>
          <w:bCs/>
          <w:sz w:val="28"/>
          <w:szCs w:val="28"/>
        </w:rPr>
        <w:t>est</w:t>
      </w:r>
      <w:r w:rsidR="00EC01AC">
        <w:rPr>
          <w:b/>
          <w:bCs/>
          <w:sz w:val="28"/>
          <w:szCs w:val="28"/>
        </w:rPr>
        <w:t xml:space="preserve"> and </w:t>
      </w:r>
      <w:r w:rsidR="004E3389">
        <w:rPr>
          <w:b/>
          <w:bCs/>
          <w:sz w:val="28"/>
          <w:szCs w:val="28"/>
        </w:rPr>
        <w:t>A</w:t>
      </w:r>
      <w:r w:rsidR="00136EDC">
        <w:rPr>
          <w:b/>
          <w:bCs/>
          <w:sz w:val="28"/>
          <w:szCs w:val="28"/>
        </w:rPr>
        <w:t>ssembl</w:t>
      </w:r>
      <w:r>
        <w:rPr>
          <w:b/>
          <w:bCs/>
          <w:sz w:val="28"/>
          <w:szCs w:val="28"/>
        </w:rPr>
        <w:t>y</w:t>
      </w:r>
    </w:p>
    <w:p w14:paraId="681B1E0F" w14:textId="77777777" w:rsidR="00473652" w:rsidRDefault="00473652" w:rsidP="00F90140">
      <w:pPr>
        <w:rPr>
          <w:b/>
          <w:bCs/>
        </w:rPr>
      </w:pPr>
      <w:r>
        <w:rPr>
          <w:b/>
          <w:bCs/>
        </w:rPr>
        <w:t>GaN Systems Inc.- Ottawa, ON, Canada</w:t>
      </w:r>
    </w:p>
    <w:p w14:paraId="10675EF8" w14:textId="77777777" w:rsidR="00EB00DD" w:rsidRPr="00283A60" w:rsidRDefault="00EB00DD" w:rsidP="00283A60">
      <w:pPr>
        <w:spacing w:after="0" w:line="276" w:lineRule="auto"/>
        <w:jc w:val="both"/>
        <w:rPr>
          <w:rFonts w:ascii="Arial" w:eastAsia="Times New Roman" w:hAnsi="Arial" w:cs="Arial"/>
          <w:color w:val="333333"/>
          <w:sz w:val="18"/>
          <w:szCs w:val="18"/>
          <w:lang w:eastAsia="en-CA"/>
        </w:rPr>
      </w:pPr>
      <w:r w:rsidRPr="00283A60">
        <w:rPr>
          <w:rFonts w:ascii="Arial" w:eastAsia="Times New Roman" w:hAnsi="Arial" w:cs="Arial"/>
          <w:color w:val="333333"/>
          <w:sz w:val="18"/>
          <w:szCs w:val="18"/>
          <w:lang w:eastAsia="en-CA"/>
        </w:rPr>
        <w:t>We live in a data and energy driven world increasingly defined by power-reliant industries including data centers, electric vehicles, renewable energy systems, industrial motors, and consumer electronics. These businesses have long faced formidable and universal challenges around energy wasted in power conversion, as well as the size limitations placed on overall product design by the old generation ecosystem of power system components.</w:t>
      </w:r>
    </w:p>
    <w:p w14:paraId="68B31A58" w14:textId="77777777" w:rsidR="00EB00DD" w:rsidRPr="00283A60" w:rsidRDefault="00EB00DD" w:rsidP="00283A60">
      <w:pPr>
        <w:spacing w:after="0" w:line="276" w:lineRule="auto"/>
        <w:jc w:val="both"/>
        <w:rPr>
          <w:rFonts w:ascii="Arial" w:eastAsia="Times New Roman" w:hAnsi="Arial" w:cs="Arial"/>
          <w:color w:val="333333"/>
          <w:sz w:val="18"/>
          <w:szCs w:val="18"/>
          <w:lang w:eastAsia="en-CA"/>
        </w:rPr>
      </w:pPr>
      <w:r w:rsidRPr="00283A60">
        <w:rPr>
          <w:rFonts w:ascii="Arial" w:eastAsia="Times New Roman" w:hAnsi="Arial" w:cs="Arial"/>
          <w:color w:val="333333"/>
          <w:sz w:val="18"/>
          <w:szCs w:val="18"/>
          <w:lang w:eastAsia="en-CA"/>
        </w:rPr>
        <w:t>Yesterday’s silicon has reached its limits. GaN technology is the clear and undisputed solution for today and tomorrow.</w:t>
      </w:r>
    </w:p>
    <w:p w14:paraId="3A06A266" w14:textId="77777777" w:rsidR="00EB00DD" w:rsidRPr="00283A60" w:rsidRDefault="00EB00DD" w:rsidP="00283A60">
      <w:pPr>
        <w:spacing w:after="0" w:line="276" w:lineRule="auto"/>
        <w:jc w:val="both"/>
        <w:rPr>
          <w:rFonts w:ascii="Arial" w:eastAsia="Times New Roman" w:hAnsi="Arial" w:cs="Arial"/>
          <w:color w:val="333333"/>
          <w:sz w:val="18"/>
          <w:szCs w:val="18"/>
          <w:lang w:eastAsia="en-CA"/>
        </w:rPr>
      </w:pPr>
      <w:r w:rsidRPr="00283A60">
        <w:rPr>
          <w:rFonts w:ascii="Arial" w:eastAsia="Times New Roman" w:hAnsi="Arial" w:cs="Arial"/>
          <w:color w:val="333333"/>
          <w:sz w:val="18"/>
          <w:szCs w:val="18"/>
          <w:lang w:eastAsia="en-CA"/>
        </w:rPr>
        <w:t>GaN Systems’ approach to a new generation of GaN power transistors is leading an industry-changing shift in both the short-term and ‘near future’ relationship between technology’s power systems and energy–creating significant product and system-wide changes.</w:t>
      </w:r>
    </w:p>
    <w:p w14:paraId="7C761C22" w14:textId="77777777" w:rsidR="0066299B" w:rsidRDefault="0066299B" w:rsidP="00283A60">
      <w:pPr>
        <w:pStyle w:val="blocked"/>
        <w:shd w:val="clear" w:color="auto" w:fill="FFFFFF"/>
        <w:spacing w:before="0" w:beforeAutospacing="0" w:after="150" w:afterAutospacing="0" w:line="276" w:lineRule="auto"/>
        <w:jc w:val="both"/>
        <w:textAlignment w:val="baseline"/>
        <w:rPr>
          <w:rFonts w:ascii="Arial" w:hAnsi="Arial" w:cs="Arial"/>
          <w:color w:val="333333"/>
          <w:sz w:val="18"/>
          <w:szCs w:val="18"/>
        </w:rPr>
      </w:pPr>
    </w:p>
    <w:p w14:paraId="5A224D65" w14:textId="77777777" w:rsidR="00CA4C1D" w:rsidRPr="00CA4C1D" w:rsidRDefault="00CA4C1D" w:rsidP="00283A60">
      <w:pPr>
        <w:pStyle w:val="blocked"/>
        <w:shd w:val="clear" w:color="auto" w:fill="FFFFFF"/>
        <w:spacing w:before="0" w:beforeAutospacing="0" w:after="150" w:afterAutospacing="0" w:line="276" w:lineRule="auto"/>
        <w:jc w:val="both"/>
        <w:textAlignment w:val="baseline"/>
        <w:rPr>
          <w:rFonts w:ascii="Arial" w:hAnsi="Arial" w:cs="Arial"/>
          <w:b/>
          <w:bCs/>
          <w:color w:val="333333"/>
          <w:sz w:val="18"/>
          <w:szCs w:val="18"/>
        </w:rPr>
      </w:pPr>
      <w:r w:rsidRPr="00CA4C1D">
        <w:rPr>
          <w:rFonts w:ascii="Arial" w:hAnsi="Arial" w:cs="Arial"/>
          <w:b/>
          <w:bCs/>
          <w:color w:val="333333"/>
          <w:sz w:val="18"/>
          <w:szCs w:val="18"/>
        </w:rPr>
        <w:t>Job description</w:t>
      </w:r>
    </w:p>
    <w:p w14:paraId="70FFFE12" w14:textId="6F7A8228" w:rsidR="00DB5A74" w:rsidRPr="00DB5A74" w:rsidRDefault="00DB5A74" w:rsidP="00283A60">
      <w:pPr>
        <w:spacing w:after="0" w:line="276" w:lineRule="auto"/>
        <w:jc w:val="both"/>
        <w:rPr>
          <w:rFonts w:ascii="Arial" w:eastAsia="Times New Roman" w:hAnsi="Arial" w:cs="Arial"/>
          <w:color w:val="333333"/>
          <w:sz w:val="18"/>
          <w:szCs w:val="18"/>
          <w:lang w:eastAsia="en-CA"/>
        </w:rPr>
      </w:pPr>
      <w:r w:rsidRPr="00DB5A74">
        <w:rPr>
          <w:rFonts w:ascii="Arial" w:eastAsia="Times New Roman" w:hAnsi="Arial" w:cs="Arial"/>
          <w:color w:val="333333"/>
          <w:sz w:val="18"/>
          <w:szCs w:val="18"/>
          <w:lang w:eastAsia="en-CA"/>
        </w:rPr>
        <w:t>This is an exciting career opportunity</w:t>
      </w:r>
      <w:r>
        <w:rPr>
          <w:rFonts w:ascii="Arial" w:eastAsia="Times New Roman" w:hAnsi="Arial" w:cs="Arial"/>
          <w:color w:val="333333"/>
          <w:sz w:val="18"/>
          <w:szCs w:val="18"/>
          <w:lang w:eastAsia="en-CA"/>
        </w:rPr>
        <w:t xml:space="preserve"> </w:t>
      </w:r>
      <w:r w:rsidR="00C418DB">
        <w:rPr>
          <w:rFonts w:ascii="Arial" w:eastAsia="Times New Roman" w:hAnsi="Arial" w:cs="Arial"/>
          <w:color w:val="333333"/>
          <w:sz w:val="18"/>
          <w:szCs w:val="18"/>
          <w:lang w:eastAsia="en-CA"/>
        </w:rPr>
        <w:t>in</w:t>
      </w:r>
      <w:r>
        <w:rPr>
          <w:rFonts w:ascii="Arial" w:eastAsia="Times New Roman" w:hAnsi="Arial" w:cs="Arial"/>
          <w:color w:val="333333"/>
          <w:sz w:val="18"/>
          <w:szCs w:val="18"/>
          <w:lang w:eastAsia="en-CA"/>
        </w:rPr>
        <w:t xml:space="preserve"> the </w:t>
      </w:r>
      <w:r w:rsidR="00E232A7">
        <w:rPr>
          <w:rFonts w:ascii="Arial" w:eastAsia="Times New Roman" w:hAnsi="Arial" w:cs="Arial"/>
          <w:color w:val="333333"/>
          <w:sz w:val="18"/>
          <w:szCs w:val="18"/>
          <w:lang w:eastAsia="en-CA"/>
        </w:rPr>
        <w:t>reliability</w:t>
      </w:r>
      <w:r w:rsidR="00136EDC">
        <w:rPr>
          <w:rFonts w:ascii="Arial" w:eastAsia="Times New Roman" w:hAnsi="Arial" w:cs="Arial"/>
          <w:color w:val="333333"/>
          <w:sz w:val="18"/>
          <w:szCs w:val="18"/>
          <w:lang w:eastAsia="en-CA"/>
        </w:rPr>
        <w:t xml:space="preserve"> </w:t>
      </w:r>
      <w:r>
        <w:rPr>
          <w:rFonts w:ascii="Arial" w:eastAsia="Times New Roman" w:hAnsi="Arial" w:cs="Arial"/>
          <w:color w:val="333333"/>
          <w:sz w:val="18"/>
          <w:szCs w:val="18"/>
          <w:lang w:eastAsia="en-CA"/>
        </w:rPr>
        <w:t xml:space="preserve">group at GaN Systems </w:t>
      </w:r>
      <w:r w:rsidRPr="00DB5A74">
        <w:rPr>
          <w:rFonts w:ascii="Arial" w:eastAsia="Times New Roman" w:hAnsi="Arial" w:cs="Arial"/>
          <w:color w:val="333333"/>
          <w:sz w:val="18"/>
          <w:szCs w:val="18"/>
          <w:lang w:eastAsia="en-CA"/>
        </w:rPr>
        <w:t xml:space="preserve">for </w:t>
      </w:r>
      <w:r w:rsidR="00C418DB">
        <w:rPr>
          <w:rFonts w:ascii="Arial" w:eastAsia="Times New Roman" w:hAnsi="Arial" w:cs="Arial"/>
          <w:color w:val="333333"/>
          <w:sz w:val="18"/>
          <w:szCs w:val="18"/>
          <w:lang w:eastAsia="en-CA"/>
        </w:rPr>
        <w:t>an</w:t>
      </w:r>
      <w:r w:rsidRPr="00DB5A74">
        <w:rPr>
          <w:rFonts w:ascii="Arial" w:eastAsia="Times New Roman" w:hAnsi="Arial" w:cs="Arial"/>
          <w:color w:val="333333"/>
          <w:sz w:val="18"/>
          <w:szCs w:val="18"/>
          <w:lang w:eastAsia="en-CA"/>
        </w:rPr>
        <w:t xml:space="preserve"> </w:t>
      </w:r>
      <w:r w:rsidR="003643A0">
        <w:rPr>
          <w:rFonts w:ascii="Arial" w:eastAsia="Times New Roman" w:hAnsi="Arial" w:cs="Arial"/>
          <w:color w:val="333333"/>
          <w:sz w:val="18"/>
          <w:szCs w:val="18"/>
          <w:lang w:eastAsia="en-CA"/>
        </w:rPr>
        <w:t xml:space="preserve">electronics </w:t>
      </w:r>
      <w:r w:rsidR="00136EDC">
        <w:rPr>
          <w:rFonts w:ascii="Arial" w:eastAsia="Times New Roman" w:hAnsi="Arial" w:cs="Arial"/>
          <w:color w:val="333333"/>
          <w:sz w:val="18"/>
          <w:szCs w:val="18"/>
          <w:lang w:eastAsia="en-CA"/>
        </w:rPr>
        <w:t>test</w:t>
      </w:r>
      <w:r w:rsidR="00C418DB">
        <w:rPr>
          <w:rFonts w:ascii="Arial" w:eastAsia="Times New Roman" w:hAnsi="Arial" w:cs="Arial"/>
          <w:color w:val="333333"/>
          <w:sz w:val="18"/>
          <w:szCs w:val="18"/>
          <w:lang w:eastAsia="en-CA"/>
        </w:rPr>
        <w:t xml:space="preserve"> and </w:t>
      </w:r>
      <w:r w:rsidR="00136EDC">
        <w:rPr>
          <w:rFonts w:ascii="Arial" w:eastAsia="Times New Roman" w:hAnsi="Arial" w:cs="Arial"/>
          <w:color w:val="333333"/>
          <w:sz w:val="18"/>
          <w:szCs w:val="18"/>
          <w:lang w:eastAsia="en-CA"/>
        </w:rPr>
        <w:t>assembl</w:t>
      </w:r>
      <w:r w:rsidR="00C418DB">
        <w:rPr>
          <w:rFonts w:ascii="Arial" w:eastAsia="Times New Roman" w:hAnsi="Arial" w:cs="Arial"/>
          <w:color w:val="333333"/>
          <w:sz w:val="18"/>
          <w:szCs w:val="18"/>
          <w:lang w:eastAsia="en-CA"/>
        </w:rPr>
        <w:t>y operator</w:t>
      </w:r>
      <w:r w:rsidR="00947F27">
        <w:rPr>
          <w:rFonts w:ascii="Arial" w:eastAsia="Times New Roman" w:hAnsi="Arial" w:cs="Arial"/>
          <w:color w:val="333333"/>
          <w:sz w:val="18"/>
          <w:szCs w:val="18"/>
          <w:lang w:eastAsia="en-CA"/>
        </w:rPr>
        <w:t>, who role it is</w:t>
      </w:r>
      <w:r w:rsidRPr="00DB5A74">
        <w:rPr>
          <w:rFonts w:ascii="Arial" w:eastAsia="Times New Roman" w:hAnsi="Arial" w:cs="Arial"/>
          <w:color w:val="333333"/>
          <w:sz w:val="18"/>
          <w:szCs w:val="18"/>
          <w:lang w:eastAsia="en-CA"/>
        </w:rPr>
        <w:t xml:space="preserve"> to perform </w:t>
      </w:r>
      <w:r w:rsidR="00136EDC">
        <w:rPr>
          <w:rFonts w:ascii="Arial" w:eastAsia="Times New Roman" w:hAnsi="Arial" w:cs="Arial"/>
          <w:color w:val="333333"/>
          <w:sz w:val="18"/>
          <w:szCs w:val="18"/>
          <w:lang w:eastAsia="en-CA"/>
        </w:rPr>
        <w:t>product</w:t>
      </w:r>
      <w:r w:rsidRPr="00DB5A74">
        <w:rPr>
          <w:rFonts w:ascii="Arial" w:eastAsia="Times New Roman" w:hAnsi="Arial" w:cs="Arial"/>
          <w:color w:val="333333"/>
          <w:sz w:val="18"/>
          <w:szCs w:val="18"/>
          <w:lang w:eastAsia="en-CA"/>
        </w:rPr>
        <w:t xml:space="preserve"> testing </w:t>
      </w:r>
      <w:r w:rsidR="00136EDC">
        <w:rPr>
          <w:rFonts w:ascii="Arial" w:eastAsia="Times New Roman" w:hAnsi="Arial" w:cs="Arial"/>
          <w:color w:val="333333"/>
          <w:sz w:val="18"/>
          <w:szCs w:val="18"/>
          <w:lang w:eastAsia="en-CA"/>
        </w:rPr>
        <w:t>and assembly</w:t>
      </w:r>
      <w:r w:rsidR="00947F27">
        <w:rPr>
          <w:rFonts w:ascii="Arial" w:eastAsia="Times New Roman" w:hAnsi="Arial" w:cs="Arial"/>
          <w:color w:val="333333"/>
          <w:sz w:val="18"/>
          <w:szCs w:val="18"/>
          <w:lang w:eastAsia="en-CA"/>
        </w:rPr>
        <w:t xml:space="preserve"> of the world’s most advance GaN transistors</w:t>
      </w:r>
      <w:r w:rsidRPr="00DB5A74">
        <w:rPr>
          <w:rFonts w:ascii="Arial" w:eastAsia="Times New Roman" w:hAnsi="Arial" w:cs="Arial"/>
          <w:color w:val="333333"/>
          <w:sz w:val="18"/>
          <w:szCs w:val="18"/>
          <w:lang w:eastAsia="en-CA"/>
        </w:rPr>
        <w:t>. This job will allow the indi</w:t>
      </w:r>
      <w:r w:rsidR="00AD342B">
        <w:rPr>
          <w:rFonts w:ascii="Arial" w:eastAsia="Times New Roman" w:hAnsi="Arial" w:cs="Arial"/>
          <w:color w:val="333333"/>
          <w:sz w:val="18"/>
          <w:szCs w:val="18"/>
          <w:lang w:eastAsia="en-CA"/>
        </w:rPr>
        <w:t xml:space="preserve">vidual to </w:t>
      </w:r>
      <w:r w:rsidR="00947F27">
        <w:rPr>
          <w:rFonts w:ascii="Arial" w:eastAsia="Times New Roman" w:hAnsi="Arial" w:cs="Arial"/>
          <w:color w:val="333333"/>
          <w:sz w:val="18"/>
          <w:szCs w:val="18"/>
          <w:lang w:eastAsia="en-CA"/>
        </w:rPr>
        <w:t xml:space="preserve">grow with the company while </w:t>
      </w:r>
      <w:r w:rsidR="00AD342B">
        <w:rPr>
          <w:rFonts w:ascii="Arial" w:eastAsia="Times New Roman" w:hAnsi="Arial" w:cs="Arial"/>
          <w:color w:val="333333"/>
          <w:sz w:val="18"/>
          <w:szCs w:val="18"/>
          <w:lang w:eastAsia="en-CA"/>
        </w:rPr>
        <w:t>expand</w:t>
      </w:r>
      <w:r w:rsidR="00947F27">
        <w:rPr>
          <w:rFonts w:ascii="Arial" w:eastAsia="Times New Roman" w:hAnsi="Arial" w:cs="Arial"/>
          <w:color w:val="333333"/>
          <w:sz w:val="18"/>
          <w:szCs w:val="18"/>
          <w:lang w:eastAsia="en-CA"/>
        </w:rPr>
        <w:t>ing their knowledge</w:t>
      </w:r>
      <w:r w:rsidR="00AD342B">
        <w:rPr>
          <w:rFonts w:ascii="Arial" w:eastAsia="Times New Roman" w:hAnsi="Arial" w:cs="Arial"/>
          <w:color w:val="333333"/>
          <w:sz w:val="18"/>
          <w:szCs w:val="18"/>
          <w:lang w:eastAsia="en-CA"/>
        </w:rPr>
        <w:t xml:space="preserve"> and learn</w:t>
      </w:r>
      <w:r w:rsidR="00947F27">
        <w:rPr>
          <w:rFonts w:ascii="Arial" w:eastAsia="Times New Roman" w:hAnsi="Arial" w:cs="Arial"/>
          <w:color w:val="333333"/>
          <w:sz w:val="18"/>
          <w:szCs w:val="18"/>
          <w:lang w:eastAsia="en-CA"/>
        </w:rPr>
        <w:t>ing</w:t>
      </w:r>
      <w:r w:rsidR="00AD342B">
        <w:rPr>
          <w:rFonts w:ascii="Arial" w:eastAsia="Times New Roman" w:hAnsi="Arial" w:cs="Arial"/>
          <w:color w:val="333333"/>
          <w:sz w:val="18"/>
          <w:szCs w:val="18"/>
          <w:lang w:eastAsia="en-CA"/>
        </w:rPr>
        <w:t xml:space="preserve"> new </w:t>
      </w:r>
      <w:r w:rsidR="003643A0">
        <w:rPr>
          <w:rFonts w:ascii="Arial" w:eastAsia="Times New Roman" w:hAnsi="Arial" w:cs="Arial"/>
          <w:color w:val="333333"/>
          <w:sz w:val="18"/>
          <w:szCs w:val="18"/>
          <w:lang w:eastAsia="en-CA"/>
        </w:rPr>
        <w:t>hands-on</w:t>
      </w:r>
      <w:r w:rsidRPr="00DB5A74">
        <w:rPr>
          <w:rFonts w:ascii="Arial" w:eastAsia="Times New Roman" w:hAnsi="Arial" w:cs="Arial"/>
          <w:color w:val="333333"/>
          <w:sz w:val="18"/>
          <w:szCs w:val="18"/>
          <w:lang w:eastAsia="en-CA"/>
        </w:rPr>
        <w:t xml:space="preserve"> skills.</w:t>
      </w:r>
    </w:p>
    <w:p w14:paraId="27C2E556" w14:textId="77777777" w:rsidR="0066299B" w:rsidRDefault="0066299B" w:rsidP="00283A60">
      <w:pPr>
        <w:pStyle w:val="blocked"/>
        <w:shd w:val="clear" w:color="auto" w:fill="FFFFFF"/>
        <w:spacing w:before="0" w:beforeAutospacing="0" w:after="150" w:afterAutospacing="0" w:line="276" w:lineRule="auto"/>
        <w:jc w:val="both"/>
        <w:textAlignment w:val="baseline"/>
        <w:rPr>
          <w:rFonts w:ascii="Arial" w:hAnsi="Arial" w:cs="Arial"/>
          <w:color w:val="333333"/>
          <w:sz w:val="18"/>
          <w:szCs w:val="18"/>
        </w:rPr>
      </w:pPr>
    </w:p>
    <w:p w14:paraId="7AE4E430" w14:textId="77777777" w:rsidR="0015065B" w:rsidRDefault="0015065B" w:rsidP="00283A60">
      <w:pPr>
        <w:pStyle w:val="blocked"/>
        <w:shd w:val="clear" w:color="auto" w:fill="FFFFFF"/>
        <w:spacing w:before="0" w:beforeAutospacing="0" w:after="150" w:afterAutospacing="0" w:line="276" w:lineRule="auto"/>
        <w:jc w:val="both"/>
        <w:textAlignment w:val="baseline"/>
        <w:rPr>
          <w:rFonts w:ascii="Arial" w:hAnsi="Arial" w:cs="Arial"/>
          <w:b/>
          <w:bCs/>
          <w:color w:val="333333"/>
          <w:sz w:val="18"/>
          <w:szCs w:val="18"/>
        </w:rPr>
      </w:pPr>
      <w:r w:rsidRPr="0015065B">
        <w:rPr>
          <w:rFonts w:ascii="Arial" w:hAnsi="Arial" w:cs="Arial"/>
          <w:b/>
          <w:bCs/>
          <w:color w:val="333333"/>
          <w:sz w:val="18"/>
          <w:szCs w:val="18"/>
        </w:rPr>
        <w:t>Responsibilities</w:t>
      </w:r>
    </w:p>
    <w:p w14:paraId="60E438E5" w14:textId="7F53DD3D" w:rsidR="00136EDC" w:rsidRDefault="00777454" w:rsidP="00136EDC">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Pr>
          <w:rFonts w:ascii="Arial" w:hAnsi="Arial" w:cs="Arial"/>
          <w:color w:val="333333"/>
          <w:sz w:val="18"/>
          <w:szCs w:val="18"/>
        </w:rPr>
        <w:t>As a critical member of the reliability team</w:t>
      </w:r>
      <w:r w:rsidR="0066124F">
        <w:rPr>
          <w:rFonts w:ascii="Arial" w:hAnsi="Arial" w:cs="Arial"/>
          <w:color w:val="333333"/>
          <w:sz w:val="18"/>
          <w:szCs w:val="18"/>
        </w:rPr>
        <w:t>,</w:t>
      </w:r>
      <w:r>
        <w:rPr>
          <w:rFonts w:ascii="Arial" w:hAnsi="Arial" w:cs="Arial"/>
          <w:color w:val="333333"/>
          <w:sz w:val="18"/>
          <w:szCs w:val="18"/>
        </w:rPr>
        <w:t xml:space="preserve"> the successful candidate will </w:t>
      </w:r>
      <w:r w:rsidR="00451A76" w:rsidRPr="00451A76">
        <w:rPr>
          <w:rFonts w:ascii="Arial" w:hAnsi="Arial" w:cs="Arial"/>
          <w:color w:val="333333"/>
          <w:sz w:val="18"/>
          <w:szCs w:val="18"/>
        </w:rPr>
        <w:t>test</w:t>
      </w:r>
      <w:r>
        <w:rPr>
          <w:rFonts w:ascii="Arial" w:hAnsi="Arial" w:cs="Arial"/>
          <w:color w:val="333333"/>
          <w:sz w:val="18"/>
          <w:szCs w:val="18"/>
        </w:rPr>
        <w:t xml:space="preserve"> GaN transistors to </w:t>
      </w:r>
      <w:r w:rsidR="00451A76" w:rsidRPr="00451A76">
        <w:rPr>
          <w:rFonts w:ascii="Arial" w:hAnsi="Arial" w:cs="Arial"/>
          <w:color w:val="333333"/>
          <w:sz w:val="18"/>
          <w:szCs w:val="18"/>
        </w:rPr>
        <w:t>check and validate</w:t>
      </w:r>
      <w:r w:rsidR="00451A76">
        <w:rPr>
          <w:rFonts w:ascii="Arial" w:hAnsi="Arial" w:cs="Arial"/>
          <w:color w:val="333333"/>
          <w:sz w:val="18"/>
          <w:szCs w:val="18"/>
        </w:rPr>
        <w:t xml:space="preserve"> </w:t>
      </w:r>
      <w:r w:rsidR="00136EDC" w:rsidRPr="00136EDC">
        <w:rPr>
          <w:rFonts w:ascii="Arial" w:hAnsi="Arial" w:cs="Arial"/>
          <w:color w:val="333333"/>
          <w:sz w:val="18"/>
          <w:szCs w:val="18"/>
        </w:rPr>
        <w:t>product functionality and conformance to specifications</w:t>
      </w:r>
      <w:r w:rsidR="0066124F">
        <w:rPr>
          <w:rFonts w:ascii="Arial" w:hAnsi="Arial" w:cs="Arial"/>
          <w:color w:val="333333"/>
          <w:sz w:val="18"/>
          <w:szCs w:val="18"/>
        </w:rPr>
        <w:t>.</w:t>
      </w:r>
      <w:r w:rsidR="00136EDC" w:rsidRPr="00136EDC">
        <w:rPr>
          <w:rFonts w:ascii="Arial" w:hAnsi="Arial" w:cs="Arial"/>
          <w:color w:val="333333"/>
          <w:sz w:val="18"/>
          <w:szCs w:val="18"/>
        </w:rPr>
        <w:t xml:space="preserve"> </w:t>
      </w:r>
    </w:p>
    <w:p w14:paraId="517582DB" w14:textId="65FDB985" w:rsidR="00451A76" w:rsidRPr="00136EDC" w:rsidRDefault="00451A76" w:rsidP="00136EDC">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451A76">
        <w:rPr>
          <w:rFonts w:ascii="Arial" w:hAnsi="Arial" w:cs="Arial"/>
          <w:color w:val="333333"/>
          <w:sz w:val="18"/>
          <w:szCs w:val="18"/>
        </w:rPr>
        <w:t>Sign off on job traveler to validate completed operational step</w:t>
      </w:r>
    </w:p>
    <w:p w14:paraId="19090824" w14:textId="36323825" w:rsidR="00136EDC" w:rsidRDefault="00777454" w:rsidP="00136EDC">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Pr>
          <w:rFonts w:ascii="Arial" w:hAnsi="Arial" w:cs="Arial"/>
          <w:color w:val="333333"/>
          <w:sz w:val="18"/>
          <w:szCs w:val="18"/>
        </w:rPr>
        <w:t>Ensure traceability of baked components using labels</w:t>
      </w:r>
    </w:p>
    <w:p w14:paraId="17C7AD65" w14:textId="1C3F1C5E" w:rsidR="00136EDC" w:rsidRPr="0066124F" w:rsidRDefault="00136EDC" w:rsidP="0066124F">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136EDC">
        <w:rPr>
          <w:rFonts w:ascii="Arial" w:hAnsi="Arial" w:cs="Arial"/>
          <w:color w:val="333333"/>
          <w:sz w:val="18"/>
          <w:szCs w:val="18"/>
        </w:rPr>
        <w:t>Pick devices</w:t>
      </w:r>
      <w:r w:rsidR="00C569EC">
        <w:rPr>
          <w:rFonts w:ascii="Arial" w:hAnsi="Arial" w:cs="Arial"/>
          <w:color w:val="333333"/>
          <w:sz w:val="18"/>
          <w:szCs w:val="18"/>
        </w:rPr>
        <w:t xml:space="preserve"> to and </w:t>
      </w:r>
      <w:r w:rsidRPr="00136EDC">
        <w:rPr>
          <w:rFonts w:ascii="Arial" w:hAnsi="Arial" w:cs="Arial"/>
          <w:color w:val="333333"/>
          <w:sz w:val="18"/>
          <w:szCs w:val="18"/>
        </w:rPr>
        <w:t>from</w:t>
      </w:r>
      <w:r w:rsidR="00777454">
        <w:rPr>
          <w:rFonts w:ascii="Arial" w:hAnsi="Arial" w:cs="Arial"/>
          <w:color w:val="333333"/>
          <w:sz w:val="18"/>
          <w:szCs w:val="18"/>
        </w:rPr>
        <w:t xml:space="preserve"> tape and </w:t>
      </w:r>
      <w:r w:rsidRPr="00136EDC">
        <w:rPr>
          <w:rFonts w:ascii="Arial" w:hAnsi="Arial" w:cs="Arial"/>
          <w:color w:val="333333"/>
          <w:sz w:val="18"/>
          <w:szCs w:val="18"/>
        </w:rPr>
        <w:t>trays</w:t>
      </w:r>
      <w:r w:rsidR="0066124F">
        <w:rPr>
          <w:rFonts w:ascii="Arial" w:hAnsi="Arial" w:cs="Arial"/>
          <w:color w:val="333333"/>
          <w:sz w:val="18"/>
          <w:szCs w:val="18"/>
        </w:rPr>
        <w:t>, as well as, p</w:t>
      </w:r>
      <w:r w:rsidR="0066124F" w:rsidRPr="00136EDC">
        <w:rPr>
          <w:rFonts w:ascii="Arial" w:hAnsi="Arial" w:cs="Arial"/>
          <w:color w:val="333333"/>
          <w:sz w:val="18"/>
          <w:szCs w:val="18"/>
        </w:rPr>
        <w:t>ack finished products for shipment</w:t>
      </w:r>
    </w:p>
    <w:p w14:paraId="15D41163" w14:textId="77777777" w:rsidR="00136EDC" w:rsidRPr="00136EDC" w:rsidRDefault="00136EDC" w:rsidP="00136EDC">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136EDC">
        <w:rPr>
          <w:rFonts w:ascii="Arial" w:hAnsi="Arial" w:cs="Arial"/>
          <w:color w:val="333333"/>
          <w:sz w:val="18"/>
          <w:szCs w:val="18"/>
        </w:rPr>
        <w:t xml:space="preserve">Clean parts, </w:t>
      </w:r>
      <w:proofErr w:type="gramStart"/>
      <w:r w:rsidRPr="00136EDC">
        <w:rPr>
          <w:rFonts w:ascii="Arial" w:hAnsi="Arial" w:cs="Arial"/>
          <w:color w:val="333333"/>
          <w:sz w:val="18"/>
          <w:szCs w:val="18"/>
        </w:rPr>
        <w:t>sockets</w:t>
      </w:r>
      <w:proofErr w:type="gramEnd"/>
      <w:r w:rsidRPr="00136EDC">
        <w:rPr>
          <w:rFonts w:ascii="Arial" w:hAnsi="Arial" w:cs="Arial"/>
          <w:color w:val="333333"/>
          <w:sz w:val="18"/>
          <w:szCs w:val="18"/>
        </w:rPr>
        <w:t xml:space="preserve"> and PCBs thoroughly</w:t>
      </w:r>
    </w:p>
    <w:p w14:paraId="6B105B95" w14:textId="702C4C7F" w:rsidR="00136EDC" w:rsidRPr="00136EDC" w:rsidRDefault="00136EDC" w:rsidP="00136EDC">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136EDC">
        <w:rPr>
          <w:rFonts w:ascii="Arial" w:hAnsi="Arial" w:cs="Arial"/>
          <w:color w:val="333333"/>
          <w:sz w:val="18"/>
          <w:szCs w:val="18"/>
        </w:rPr>
        <w:t xml:space="preserve">Find and </w:t>
      </w:r>
      <w:r w:rsidR="006F35EE">
        <w:rPr>
          <w:rFonts w:ascii="Arial" w:hAnsi="Arial" w:cs="Arial"/>
          <w:color w:val="333333"/>
          <w:sz w:val="18"/>
          <w:szCs w:val="18"/>
        </w:rPr>
        <w:t>c</w:t>
      </w:r>
      <w:r w:rsidRPr="00136EDC">
        <w:rPr>
          <w:rFonts w:ascii="Arial" w:hAnsi="Arial" w:cs="Arial"/>
          <w:color w:val="333333"/>
          <w:sz w:val="18"/>
          <w:szCs w:val="18"/>
        </w:rPr>
        <w:t>orrect defects</w:t>
      </w:r>
    </w:p>
    <w:p w14:paraId="4AAB0A35" w14:textId="3C2FF2ED" w:rsidR="00136EDC" w:rsidRPr="00136EDC" w:rsidRDefault="00136EDC" w:rsidP="00136EDC">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136EDC">
        <w:rPr>
          <w:rFonts w:ascii="Arial" w:hAnsi="Arial" w:cs="Arial"/>
          <w:color w:val="333333"/>
          <w:sz w:val="18"/>
          <w:szCs w:val="18"/>
        </w:rPr>
        <w:t>Solder/de</w:t>
      </w:r>
      <w:r w:rsidR="0066124F">
        <w:rPr>
          <w:rFonts w:ascii="Arial" w:hAnsi="Arial" w:cs="Arial"/>
          <w:color w:val="333333"/>
          <w:sz w:val="18"/>
          <w:szCs w:val="18"/>
        </w:rPr>
        <w:t>-</w:t>
      </w:r>
      <w:r w:rsidRPr="00136EDC">
        <w:rPr>
          <w:rFonts w:ascii="Arial" w:hAnsi="Arial" w:cs="Arial"/>
          <w:color w:val="333333"/>
          <w:sz w:val="18"/>
          <w:szCs w:val="18"/>
        </w:rPr>
        <w:t>solder components, such as resistors, transistors, capacitors, integrated circuits, and sockets.</w:t>
      </w:r>
    </w:p>
    <w:p w14:paraId="1EB37364" w14:textId="77777777" w:rsidR="00136EDC" w:rsidRPr="00136EDC" w:rsidRDefault="00136EDC" w:rsidP="00136EDC">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136EDC">
        <w:rPr>
          <w:rFonts w:ascii="Arial" w:hAnsi="Arial" w:cs="Arial"/>
          <w:color w:val="333333"/>
          <w:sz w:val="18"/>
          <w:szCs w:val="18"/>
        </w:rPr>
        <w:t xml:space="preserve">Assemble electrical or electronic systems or support structures and install components, units, subassemblies, wiring, or assembly casings, using rivets, bolts, or soldering </w:t>
      </w:r>
    </w:p>
    <w:p w14:paraId="57087C3C" w14:textId="5B15FCFB" w:rsidR="00A62155" w:rsidRPr="00A62155" w:rsidRDefault="00A62155" w:rsidP="00283A60">
      <w:pPr>
        <w:pStyle w:val="blocked"/>
        <w:numPr>
          <w:ilvl w:val="0"/>
          <w:numId w:val="2"/>
        </w:numPr>
        <w:shd w:val="clear" w:color="auto" w:fill="FFFFFF"/>
        <w:spacing w:before="0" w:beforeAutospacing="0" w:after="150" w:afterAutospacing="0" w:line="276" w:lineRule="auto"/>
        <w:jc w:val="both"/>
        <w:textAlignment w:val="baseline"/>
        <w:rPr>
          <w:rFonts w:ascii="Arial" w:hAnsi="Arial" w:cs="Arial"/>
          <w:color w:val="333333"/>
          <w:sz w:val="18"/>
          <w:szCs w:val="18"/>
        </w:rPr>
      </w:pPr>
      <w:r w:rsidRPr="00884FE2">
        <w:rPr>
          <w:rFonts w:ascii="Arial" w:hAnsi="Arial" w:cs="Arial"/>
          <w:color w:val="333333"/>
          <w:sz w:val="18"/>
          <w:szCs w:val="18"/>
        </w:rPr>
        <w:t xml:space="preserve">Document and </w:t>
      </w:r>
      <w:r w:rsidR="001B646B">
        <w:rPr>
          <w:rFonts w:ascii="Arial" w:hAnsi="Arial" w:cs="Arial"/>
          <w:color w:val="333333"/>
          <w:sz w:val="18"/>
          <w:szCs w:val="18"/>
        </w:rPr>
        <w:t>keep good record of</w:t>
      </w:r>
      <w:r w:rsidRPr="00884FE2">
        <w:rPr>
          <w:rFonts w:ascii="Arial" w:hAnsi="Arial" w:cs="Arial"/>
          <w:color w:val="333333"/>
          <w:sz w:val="18"/>
          <w:szCs w:val="18"/>
        </w:rPr>
        <w:t xml:space="preserve"> </w:t>
      </w:r>
      <w:r w:rsidR="00136EDC">
        <w:rPr>
          <w:rFonts w:ascii="Arial" w:hAnsi="Arial" w:cs="Arial"/>
          <w:color w:val="333333"/>
          <w:sz w:val="18"/>
          <w:szCs w:val="18"/>
        </w:rPr>
        <w:t>observations</w:t>
      </w:r>
      <w:r w:rsidR="0029265B">
        <w:rPr>
          <w:rFonts w:ascii="Arial" w:hAnsi="Arial" w:cs="Arial"/>
          <w:color w:val="333333"/>
          <w:sz w:val="18"/>
          <w:szCs w:val="18"/>
        </w:rPr>
        <w:t xml:space="preserve">, </w:t>
      </w:r>
      <w:r w:rsidR="001B646B">
        <w:rPr>
          <w:rFonts w:ascii="Arial" w:hAnsi="Arial" w:cs="Arial"/>
          <w:color w:val="333333"/>
          <w:sz w:val="18"/>
          <w:szCs w:val="18"/>
        </w:rPr>
        <w:t>findings</w:t>
      </w:r>
      <w:r w:rsidR="0029265B">
        <w:rPr>
          <w:rFonts w:ascii="Arial" w:hAnsi="Arial" w:cs="Arial"/>
          <w:color w:val="333333"/>
          <w:sz w:val="18"/>
          <w:szCs w:val="18"/>
        </w:rPr>
        <w:t xml:space="preserve">, </w:t>
      </w:r>
      <w:proofErr w:type="gramStart"/>
      <w:r w:rsidRPr="00884FE2">
        <w:rPr>
          <w:rFonts w:ascii="Arial" w:hAnsi="Arial" w:cs="Arial"/>
          <w:color w:val="333333"/>
          <w:sz w:val="18"/>
          <w:szCs w:val="18"/>
        </w:rPr>
        <w:t>procedure</w:t>
      </w:r>
      <w:r w:rsidR="00136EDC">
        <w:rPr>
          <w:rFonts w:ascii="Arial" w:hAnsi="Arial" w:cs="Arial"/>
          <w:color w:val="333333"/>
          <w:sz w:val="18"/>
          <w:szCs w:val="18"/>
        </w:rPr>
        <w:t>s</w:t>
      </w:r>
      <w:proofErr w:type="gramEnd"/>
      <w:r w:rsidR="0029265B">
        <w:rPr>
          <w:rFonts w:ascii="Arial" w:hAnsi="Arial" w:cs="Arial"/>
          <w:color w:val="333333"/>
          <w:sz w:val="18"/>
          <w:szCs w:val="18"/>
        </w:rPr>
        <w:t xml:space="preserve"> and </w:t>
      </w:r>
      <w:r w:rsidRPr="00884FE2">
        <w:rPr>
          <w:rFonts w:ascii="Arial" w:hAnsi="Arial" w:cs="Arial"/>
          <w:color w:val="333333"/>
          <w:sz w:val="18"/>
          <w:szCs w:val="18"/>
        </w:rPr>
        <w:t>work instructions</w:t>
      </w:r>
    </w:p>
    <w:p w14:paraId="3116F2A6" w14:textId="77777777" w:rsidR="0015065B" w:rsidRDefault="004B0C1D" w:rsidP="00283A60">
      <w:pPr>
        <w:pStyle w:val="blocked"/>
        <w:shd w:val="clear" w:color="auto" w:fill="FFFFFF"/>
        <w:spacing w:before="0" w:beforeAutospacing="0" w:after="150" w:afterAutospacing="0" w:line="276" w:lineRule="auto"/>
        <w:jc w:val="both"/>
        <w:textAlignment w:val="baseline"/>
        <w:rPr>
          <w:rFonts w:ascii="Arial" w:hAnsi="Arial" w:cs="Arial"/>
          <w:b/>
          <w:bCs/>
          <w:color w:val="333333"/>
          <w:sz w:val="18"/>
          <w:szCs w:val="18"/>
        </w:rPr>
      </w:pPr>
      <w:r>
        <w:rPr>
          <w:rFonts w:ascii="Arial" w:hAnsi="Arial" w:cs="Arial"/>
          <w:b/>
          <w:bCs/>
          <w:color w:val="333333"/>
          <w:sz w:val="18"/>
          <w:szCs w:val="18"/>
        </w:rPr>
        <w:t>Qualifications</w:t>
      </w:r>
    </w:p>
    <w:p w14:paraId="7682E853" w14:textId="5CB94ABC" w:rsidR="008D5DB7" w:rsidRDefault="008D5DB7" w:rsidP="00451A76">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451A76">
        <w:rPr>
          <w:rFonts w:ascii="Arial" w:hAnsi="Arial" w:cs="Arial"/>
          <w:color w:val="333333"/>
          <w:sz w:val="18"/>
          <w:szCs w:val="18"/>
        </w:rPr>
        <w:t xml:space="preserve">Two or more years industry related </w:t>
      </w:r>
      <w:r w:rsidR="00A0064F">
        <w:rPr>
          <w:rFonts w:ascii="Arial" w:hAnsi="Arial" w:cs="Arial"/>
          <w:color w:val="333333"/>
          <w:sz w:val="18"/>
          <w:szCs w:val="18"/>
        </w:rPr>
        <w:t xml:space="preserve">assembly </w:t>
      </w:r>
      <w:r w:rsidRPr="00451A76">
        <w:rPr>
          <w:rFonts w:ascii="Arial" w:hAnsi="Arial" w:cs="Arial"/>
          <w:color w:val="333333"/>
          <w:sz w:val="18"/>
          <w:szCs w:val="18"/>
        </w:rPr>
        <w:t>experience in a manufacturing environment</w:t>
      </w:r>
    </w:p>
    <w:p w14:paraId="1AB32813" w14:textId="120D8EF2" w:rsidR="000A2BA3" w:rsidRPr="00451A76" w:rsidRDefault="000A2BA3" w:rsidP="00451A76">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0A2BA3">
        <w:rPr>
          <w:rFonts w:ascii="Arial" w:hAnsi="Arial" w:cs="Arial"/>
          <w:color w:val="333333"/>
          <w:sz w:val="18"/>
          <w:szCs w:val="18"/>
        </w:rPr>
        <w:t xml:space="preserve">High School diploma, or equivalent from an accredited institution is </w:t>
      </w:r>
      <w:r w:rsidR="005B57CC" w:rsidRPr="000A2BA3">
        <w:rPr>
          <w:rFonts w:ascii="Arial" w:hAnsi="Arial" w:cs="Arial"/>
          <w:color w:val="333333"/>
          <w:sz w:val="18"/>
          <w:szCs w:val="18"/>
        </w:rPr>
        <w:t>preferred</w:t>
      </w:r>
    </w:p>
    <w:p w14:paraId="007355FD" w14:textId="6B6A96AB" w:rsidR="008D5DB7" w:rsidRPr="00451A76" w:rsidRDefault="008D5DB7" w:rsidP="00451A76">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451A76">
        <w:rPr>
          <w:rFonts w:ascii="Arial" w:hAnsi="Arial" w:cs="Arial"/>
          <w:color w:val="333333"/>
          <w:sz w:val="18"/>
          <w:szCs w:val="18"/>
        </w:rPr>
        <w:t xml:space="preserve">Able to </w:t>
      </w:r>
      <w:r w:rsidR="00431E6C">
        <w:rPr>
          <w:rFonts w:ascii="Arial" w:hAnsi="Arial" w:cs="Arial"/>
          <w:color w:val="333333"/>
          <w:sz w:val="18"/>
          <w:szCs w:val="18"/>
        </w:rPr>
        <w:t xml:space="preserve">solder and </w:t>
      </w:r>
      <w:r w:rsidRPr="00451A76">
        <w:rPr>
          <w:rFonts w:ascii="Arial" w:hAnsi="Arial" w:cs="Arial"/>
          <w:color w:val="333333"/>
          <w:sz w:val="18"/>
          <w:szCs w:val="18"/>
        </w:rPr>
        <w:t>select appropriate procedures, techniques, tools, and equipment</w:t>
      </w:r>
    </w:p>
    <w:p w14:paraId="383FC6AA" w14:textId="77777777" w:rsidR="008D5DB7" w:rsidRPr="008D5DB7" w:rsidRDefault="008D5DB7" w:rsidP="00451A76">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8D5DB7">
        <w:rPr>
          <w:rFonts w:ascii="Arial" w:hAnsi="Arial" w:cs="Arial"/>
          <w:color w:val="333333"/>
          <w:sz w:val="18"/>
          <w:szCs w:val="18"/>
        </w:rPr>
        <w:t>Ability to read and write English</w:t>
      </w:r>
    </w:p>
    <w:p w14:paraId="5B662FE0" w14:textId="5CF32297" w:rsidR="00B4038D" w:rsidRPr="0096763D" w:rsidRDefault="00B4038D" w:rsidP="00451A76">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B4038D">
        <w:rPr>
          <w:rFonts w:ascii="Arial" w:hAnsi="Arial" w:cs="Arial"/>
          <w:color w:val="333333"/>
          <w:sz w:val="18"/>
          <w:szCs w:val="18"/>
        </w:rPr>
        <w:t>Ability to complete assigned work request</w:t>
      </w:r>
      <w:r w:rsidR="00160434">
        <w:rPr>
          <w:rFonts w:ascii="Arial" w:hAnsi="Arial" w:cs="Arial"/>
          <w:color w:val="333333"/>
          <w:sz w:val="18"/>
          <w:szCs w:val="18"/>
        </w:rPr>
        <w:t>s and manage multiple deadlines</w:t>
      </w:r>
    </w:p>
    <w:p w14:paraId="7189EE04" w14:textId="6EA62F8D" w:rsidR="00A04EAF" w:rsidRDefault="00A04EAF" w:rsidP="00451A76">
      <w:pPr>
        <w:pStyle w:val="blocked"/>
        <w:numPr>
          <w:ilvl w:val="0"/>
          <w:numId w:val="2"/>
        </w:numPr>
        <w:shd w:val="clear" w:color="auto" w:fill="FFFFFF"/>
        <w:spacing w:before="0" w:beforeAutospacing="0" w:after="150" w:afterAutospacing="0"/>
        <w:jc w:val="both"/>
        <w:textAlignment w:val="baseline"/>
        <w:rPr>
          <w:rFonts w:ascii="Arial" w:hAnsi="Arial" w:cs="Arial"/>
          <w:color w:val="333333"/>
          <w:sz w:val="18"/>
          <w:szCs w:val="18"/>
        </w:rPr>
      </w:pPr>
      <w:r w:rsidRPr="00A04EAF">
        <w:rPr>
          <w:rFonts w:ascii="Arial" w:hAnsi="Arial" w:cs="Arial"/>
          <w:color w:val="333333"/>
          <w:sz w:val="18"/>
          <w:szCs w:val="18"/>
        </w:rPr>
        <w:t>Ability to work well in cross functional teams in a fast-paced collaborative team environment</w:t>
      </w:r>
    </w:p>
    <w:p w14:paraId="3BBC7087" w14:textId="0575AF17" w:rsidR="00F90140" w:rsidRDefault="008932C7" w:rsidP="00283A60">
      <w:pPr>
        <w:pStyle w:val="blocked"/>
        <w:shd w:val="clear" w:color="auto" w:fill="FFFFFF"/>
        <w:spacing w:before="0" w:beforeAutospacing="0" w:after="150" w:afterAutospacing="0" w:line="276" w:lineRule="auto"/>
        <w:jc w:val="both"/>
        <w:textAlignment w:val="baseline"/>
        <w:rPr>
          <w:rFonts w:ascii="Arial" w:hAnsi="Arial" w:cs="Arial"/>
          <w:color w:val="333333"/>
          <w:sz w:val="18"/>
          <w:szCs w:val="18"/>
        </w:rPr>
      </w:pPr>
      <w:r w:rsidRPr="002E5A7A">
        <w:rPr>
          <w:rFonts w:ascii="Arial" w:hAnsi="Arial" w:cs="Arial"/>
          <w:b/>
          <w:bCs/>
          <w:color w:val="333333"/>
          <w:sz w:val="18"/>
          <w:szCs w:val="18"/>
        </w:rPr>
        <w:t>Job type:</w:t>
      </w:r>
      <w:r w:rsidR="00AC794D">
        <w:rPr>
          <w:rFonts w:ascii="Arial" w:hAnsi="Arial" w:cs="Arial"/>
          <w:color w:val="333333"/>
          <w:sz w:val="18"/>
          <w:szCs w:val="18"/>
        </w:rPr>
        <w:t xml:space="preserve"> </w:t>
      </w:r>
      <w:r w:rsidR="008D5DB7">
        <w:rPr>
          <w:rFonts w:ascii="Arial" w:hAnsi="Arial" w:cs="Arial"/>
          <w:color w:val="333333"/>
          <w:sz w:val="18"/>
          <w:szCs w:val="18"/>
        </w:rPr>
        <w:t>Full-time</w:t>
      </w:r>
    </w:p>
    <w:p w14:paraId="4735B24D" w14:textId="0FB6A3A3" w:rsidR="008932C7" w:rsidRDefault="008932C7" w:rsidP="00283A60">
      <w:pPr>
        <w:pStyle w:val="blocked"/>
        <w:shd w:val="clear" w:color="auto" w:fill="FFFFFF"/>
        <w:spacing w:before="0" w:beforeAutospacing="0" w:after="150" w:afterAutospacing="0" w:line="276" w:lineRule="auto"/>
        <w:jc w:val="both"/>
        <w:textAlignment w:val="baseline"/>
        <w:rPr>
          <w:rFonts w:ascii="Arial" w:hAnsi="Arial" w:cs="Arial"/>
          <w:color w:val="333333"/>
          <w:sz w:val="18"/>
          <w:szCs w:val="18"/>
        </w:rPr>
      </w:pPr>
      <w:r w:rsidRPr="002E5A7A">
        <w:rPr>
          <w:rFonts w:ascii="Arial" w:hAnsi="Arial" w:cs="Arial"/>
          <w:b/>
          <w:bCs/>
          <w:color w:val="333333"/>
          <w:sz w:val="18"/>
          <w:szCs w:val="18"/>
        </w:rPr>
        <w:t>Experience level:</w:t>
      </w:r>
      <w:r w:rsidR="00AC794D">
        <w:rPr>
          <w:rFonts w:ascii="Arial" w:hAnsi="Arial" w:cs="Arial"/>
          <w:color w:val="333333"/>
          <w:sz w:val="18"/>
          <w:szCs w:val="18"/>
        </w:rPr>
        <w:t xml:space="preserve"> </w:t>
      </w:r>
      <w:r>
        <w:rPr>
          <w:rFonts w:ascii="Arial" w:hAnsi="Arial" w:cs="Arial"/>
          <w:color w:val="333333"/>
          <w:sz w:val="18"/>
          <w:szCs w:val="18"/>
        </w:rPr>
        <w:t>Intermediate</w:t>
      </w:r>
      <w:r w:rsidR="008D5DB7">
        <w:rPr>
          <w:rFonts w:ascii="Arial" w:hAnsi="Arial" w:cs="Arial"/>
          <w:color w:val="333333"/>
          <w:sz w:val="18"/>
          <w:szCs w:val="18"/>
        </w:rPr>
        <w:t xml:space="preserve"> level</w:t>
      </w:r>
    </w:p>
    <w:p w14:paraId="720603D8" w14:textId="32827193" w:rsidR="005544CA" w:rsidRDefault="007F79EE" w:rsidP="00283A60">
      <w:pPr>
        <w:pStyle w:val="blocked"/>
        <w:shd w:val="clear" w:color="auto" w:fill="FFFFFF"/>
        <w:spacing w:before="0" w:beforeAutospacing="0" w:after="150" w:afterAutospacing="0" w:line="276" w:lineRule="auto"/>
        <w:jc w:val="both"/>
        <w:textAlignment w:val="baseline"/>
        <w:rPr>
          <w:rFonts w:ascii="Palatino Linotype" w:hAnsi="Palatino Linotype"/>
          <w:sz w:val="20"/>
        </w:rPr>
      </w:pPr>
      <w:r w:rsidRPr="007F79EE">
        <w:rPr>
          <w:rFonts w:ascii="Arial" w:hAnsi="Arial" w:cs="Arial"/>
          <w:b/>
          <w:bCs/>
          <w:color w:val="333333"/>
          <w:sz w:val="18"/>
          <w:szCs w:val="18"/>
        </w:rPr>
        <w:t>Location:</w:t>
      </w:r>
      <w:r>
        <w:rPr>
          <w:rFonts w:ascii="Arial" w:hAnsi="Arial" w:cs="Arial"/>
          <w:color w:val="333333"/>
          <w:sz w:val="18"/>
          <w:szCs w:val="18"/>
        </w:rPr>
        <w:t xml:space="preserve"> </w:t>
      </w:r>
      <w:r w:rsidR="00B069A5">
        <w:rPr>
          <w:rFonts w:ascii="Arial" w:hAnsi="Arial" w:cs="Arial"/>
          <w:color w:val="333333"/>
          <w:sz w:val="18"/>
          <w:szCs w:val="18"/>
        </w:rPr>
        <w:t>GaN Systems Inc.</w:t>
      </w:r>
      <w:r w:rsidR="002524B0">
        <w:rPr>
          <w:rFonts w:ascii="Arial" w:hAnsi="Arial" w:cs="Arial"/>
          <w:color w:val="333333"/>
          <w:sz w:val="18"/>
          <w:szCs w:val="18"/>
        </w:rPr>
        <w:t xml:space="preserve"> </w:t>
      </w:r>
      <w:r w:rsidR="005544CA" w:rsidRPr="005544CA">
        <w:rPr>
          <w:rFonts w:ascii="Arial" w:hAnsi="Arial" w:cs="Arial"/>
          <w:color w:val="333333"/>
          <w:sz w:val="18"/>
          <w:szCs w:val="18"/>
        </w:rPr>
        <w:t xml:space="preserve">– </w:t>
      </w:r>
      <w:r w:rsidR="00AC794D">
        <w:rPr>
          <w:rFonts w:ascii="Arial" w:hAnsi="Arial" w:cs="Arial"/>
          <w:color w:val="333333"/>
          <w:sz w:val="18"/>
          <w:szCs w:val="18"/>
        </w:rPr>
        <w:t>Ottawa</w:t>
      </w:r>
    </w:p>
    <w:p w14:paraId="6BCE676F" w14:textId="3776845C" w:rsidR="007F79EE" w:rsidRPr="006B468A" w:rsidRDefault="007F79EE" w:rsidP="00283A60">
      <w:pPr>
        <w:pStyle w:val="blocked"/>
        <w:shd w:val="clear" w:color="auto" w:fill="FFFFFF"/>
        <w:spacing w:before="0" w:beforeAutospacing="0" w:after="150" w:afterAutospacing="0" w:line="276" w:lineRule="auto"/>
        <w:jc w:val="both"/>
        <w:textAlignment w:val="baseline"/>
        <w:rPr>
          <w:rFonts w:asciiTheme="minorBidi" w:hAnsiTheme="minorBidi" w:cstheme="minorBidi"/>
          <w:color w:val="333333"/>
          <w:sz w:val="12"/>
          <w:szCs w:val="12"/>
        </w:rPr>
      </w:pPr>
      <w:r w:rsidRPr="007F79EE">
        <w:rPr>
          <w:rFonts w:ascii="Arial" w:hAnsi="Arial" w:cs="Arial"/>
          <w:b/>
          <w:bCs/>
          <w:color w:val="333333"/>
          <w:sz w:val="18"/>
          <w:szCs w:val="18"/>
        </w:rPr>
        <w:t>Contact:</w:t>
      </w:r>
      <w:r w:rsidR="002E5A7A">
        <w:rPr>
          <w:rFonts w:ascii="Arial" w:hAnsi="Arial" w:cs="Arial"/>
          <w:b/>
          <w:bCs/>
          <w:color w:val="333333"/>
          <w:sz w:val="18"/>
          <w:szCs w:val="18"/>
        </w:rPr>
        <w:t xml:space="preserve"> </w:t>
      </w:r>
      <w:r w:rsidR="00AC794D">
        <w:rPr>
          <w:rFonts w:ascii="Arial" w:hAnsi="Arial" w:cs="Arial"/>
          <w:color w:val="333333"/>
          <w:sz w:val="18"/>
          <w:szCs w:val="18"/>
        </w:rPr>
        <w:t>Maryam Abouie</w:t>
      </w:r>
      <w:r w:rsidR="004F6CF7">
        <w:rPr>
          <w:rFonts w:ascii="Arial" w:hAnsi="Arial" w:cs="Arial"/>
          <w:color w:val="333333"/>
          <w:sz w:val="18"/>
          <w:szCs w:val="18"/>
        </w:rPr>
        <w:t xml:space="preserve"> </w:t>
      </w:r>
      <w:r>
        <w:rPr>
          <w:rFonts w:ascii="Arial" w:hAnsi="Arial" w:cs="Arial"/>
          <w:color w:val="333333"/>
          <w:sz w:val="18"/>
          <w:szCs w:val="18"/>
        </w:rPr>
        <w:t xml:space="preserve"> </w:t>
      </w:r>
      <w:hyperlink r:id="rId5" w:history="1">
        <w:r w:rsidR="00AC794D">
          <w:rPr>
            <w:rStyle w:val="Hyperlink"/>
            <w:rFonts w:asciiTheme="minorBidi" w:hAnsiTheme="minorBidi" w:cstheme="minorBidi"/>
            <w:sz w:val="18"/>
            <w:szCs w:val="18"/>
          </w:rPr>
          <w:t>mabouie</w:t>
        </w:r>
        <w:r w:rsidR="006B468A" w:rsidRPr="006B468A">
          <w:rPr>
            <w:rStyle w:val="Hyperlink"/>
            <w:rFonts w:asciiTheme="minorBidi" w:hAnsiTheme="minorBidi" w:cstheme="minorBidi"/>
            <w:sz w:val="18"/>
            <w:szCs w:val="18"/>
          </w:rPr>
          <w:t>@gansystems.com</w:t>
        </w:r>
      </w:hyperlink>
      <w:r w:rsidR="006B468A" w:rsidRPr="006B468A">
        <w:rPr>
          <w:rFonts w:asciiTheme="minorBidi" w:hAnsiTheme="minorBidi" w:cstheme="minorBidi"/>
          <w:sz w:val="18"/>
          <w:szCs w:val="18"/>
        </w:rPr>
        <w:t xml:space="preserve"> </w:t>
      </w:r>
    </w:p>
    <w:sectPr w:rsidR="007F79EE" w:rsidRPr="006B4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A78"/>
    <w:multiLevelType w:val="multilevel"/>
    <w:tmpl w:val="0FB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259DF"/>
    <w:multiLevelType w:val="hybridMultilevel"/>
    <w:tmpl w:val="5FC471DE"/>
    <w:lvl w:ilvl="0" w:tplc="D0D88702">
      <w:start w:val="1"/>
      <w:numFmt w:val="bullet"/>
      <w:lvlText w:val=""/>
      <w:lvlJc w:val="left"/>
      <w:pPr>
        <w:ind w:left="720" w:hanging="360"/>
      </w:pPr>
      <w:rPr>
        <w:rFonts w:ascii="Symbol" w:hAnsi="Symbol" w:hint="default"/>
        <w:sz w:val="16"/>
        <w:szCs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3BB6FF0"/>
    <w:multiLevelType w:val="multilevel"/>
    <w:tmpl w:val="5618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C0DF9"/>
    <w:multiLevelType w:val="multilevel"/>
    <w:tmpl w:val="548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B3BF4"/>
    <w:multiLevelType w:val="multilevel"/>
    <w:tmpl w:val="A25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51D81"/>
    <w:multiLevelType w:val="multilevel"/>
    <w:tmpl w:val="413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F29FB"/>
    <w:multiLevelType w:val="multilevel"/>
    <w:tmpl w:val="78F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07507"/>
    <w:multiLevelType w:val="multilevel"/>
    <w:tmpl w:val="9884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53543"/>
    <w:multiLevelType w:val="multilevel"/>
    <w:tmpl w:val="EF8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708BF"/>
    <w:multiLevelType w:val="multilevel"/>
    <w:tmpl w:val="4B6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5697E"/>
    <w:multiLevelType w:val="hybridMultilevel"/>
    <w:tmpl w:val="C820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463960"/>
    <w:multiLevelType w:val="multilevel"/>
    <w:tmpl w:val="CF4E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9777D"/>
    <w:multiLevelType w:val="multilevel"/>
    <w:tmpl w:val="A16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628E"/>
    <w:multiLevelType w:val="multilevel"/>
    <w:tmpl w:val="4244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BE2660"/>
    <w:multiLevelType w:val="hybridMultilevel"/>
    <w:tmpl w:val="EB9A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1C295A"/>
    <w:multiLevelType w:val="multilevel"/>
    <w:tmpl w:val="4D9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F3D19"/>
    <w:multiLevelType w:val="multilevel"/>
    <w:tmpl w:val="4A64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D7E1D"/>
    <w:multiLevelType w:val="multilevel"/>
    <w:tmpl w:val="FC56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2"/>
  </w:num>
  <w:num w:numId="4">
    <w:abstractNumId w:val="14"/>
  </w:num>
  <w:num w:numId="5">
    <w:abstractNumId w:val="15"/>
  </w:num>
  <w:num w:numId="6">
    <w:abstractNumId w:val="17"/>
  </w:num>
  <w:num w:numId="7">
    <w:abstractNumId w:val="6"/>
  </w:num>
  <w:num w:numId="8">
    <w:abstractNumId w:val="8"/>
  </w:num>
  <w:num w:numId="9">
    <w:abstractNumId w:val="5"/>
  </w:num>
  <w:num w:numId="10">
    <w:abstractNumId w:val="13"/>
  </w:num>
  <w:num w:numId="11">
    <w:abstractNumId w:val="4"/>
  </w:num>
  <w:num w:numId="12">
    <w:abstractNumId w:val="2"/>
  </w:num>
  <w:num w:numId="13">
    <w:abstractNumId w:val="0"/>
  </w:num>
  <w:num w:numId="14">
    <w:abstractNumId w:val="16"/>
  </w:num>
  <w:num w:numId="15">
    <w:abstractNumId w:val="9"/>
  </w:num>
  <w:num w:numId="16">
    <w:abstractNumId w:val="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SxNDI2ABIGpuZmlko6SsGpxcWZ+XkgBaa1ABHpMNksAAAA"/>
  </w:docVars>
  <w:rsids>
    <w:rsidRoot w:val="00F90140"/>
    <w:rsid w:val="00003D7E"/>
    <w:rsid w:val="000117BF"/>
    <w:rsid w:val="00014D7A"/>
    <w:rsid w:val="000216CE"/>
    <w:rsid w:val="0002688B"/>
    <w:rsid w:val="00052232"/>
    <w:rsid w:val="0007316A"/>
    <w:rsid w:val="000A2BA3"/>
    <w:rsid w:val="000B27C6"/>
    <w:rsid w:val="00136EDC"/>
    <w:rsid w:val="00140150"/>
    <w:rsid w:val="0015065B"/>
    <w:rsid w:val="00160434"/>
    <w:rsid w:val="001B2278"/>
    <w:rsid w:val="001B646B"/>
    <w:rsid w:val="001D03AD"/>
    <w:rsid w:val="001E76A0"/>
    <w:rsid w:val="002054F2"/>
    <w:rsid w:val="00231F27"/>
    <w:rsid w:val="002524B0"/>
    <w:rsid w:val="00252D80"/>
    <w:rsid w:val="00255664"/>
    <w:rsid w:val="00283A60"/>
    <w:rsid w:val="0029265B"/>
    <w:rsid w:val="002E5A7A"/>
    <w:rsid w:val="002F4CED"/>
    <w:rsid w:val="00322BC0"/>
    <w:rsid w:val="00351B98"/>
    <w:rsid w:val="003643A0"/>
    <w:rsid w:val="0036489B"/>
    <w:rsid w:val="003738C6"/>
    <w:rsid w:val="003E4563"/>
    <w:rsid w:val="00426733"/>
    <w:rsid w:val="00431E6C"/>
    <w:rsid w:val="00451A76"/>
    <w:rsid w:val="00473652"/>
    <w:rsid w:val="0047386D"/>
    <w:rsid w:val="00480D5B"/>
    <w:rsid w:val="004B0C1D"/>
    <w:rsid w:val="004E3389"/>
    <w:rsid w:val="004E3D76"/>
    <w:rsid w:val="004F6CF7"/>
    <w:rsid w:val="005257D9"/>
    <w:rsid w:val="005544CA"/>
    <w:rsid w:val="00555B5C"/>
    <w:rsid w:val="00591577"/>
    <w:rsid w:val="005B57CC"/>
    <w:rsid w:val="00631653"/>
    <w:rsid w:val="00644651"/>
    <w:rsid w:val="0066124F"/>
    <w:rsid w:val="0066299B"/>
    <w:rsid w:val="006B468A"/>
    <w:rsid w:val="006F35EE"/>
    <w:rsid w:val="006F4B25"/>
    <w:rsid w:val="007535F8"/>
    <w:rsid w:val="00777454"/>
    <w:rsid w:val="007F79EE"/>
    <w:rsid w:val="0080212A"/>
    <w:rsid w:val="0082600A"/>
    <w:rsid w:val="0087158D"/>
    <w:rsid w:val="008731AB"/>
    <w:rsid w:val="00884FE2"/>
    <w:rsid w:val="008932C7"/>
    <w:rsid w:val="008D5DB7"/>
    <w:rsid w:val="008E4251"/>
    <w:rsid w:val="008E6307"/>
    <w:rsid w:val="0094044A"/>
    <w:rsid w:val="00947F27"/>
    <w:rsid w:val="0096763D"/>
    <w:rsid w:val="00985FBC"/>
    <w:rsid w:val="0099239B"/>
    <w:rsid w:val="00A0064F"/>
    <w:rsid w:val="00A0294C"/>
    <w:rsid w:val="00A04EAF"/>
    <w:rsid w:val="00A456FF"/>
    <w:rsid w:val="00A62155"/>
    <w:rsid w:val="00AC794D"/>
    <w:rsid w:val="00AD342B"/>
    <w:rsid w:val="00AD678C"/>
    <w:rsid w:val="00B069A5"/>
    <w:rsid w:val="00B4038D"/>
    <w:rsid w:val="00B9563F"/>
    <w:rsid w:val="00BE7D30"/>
    <w:rsid w:val="00C418DB"/>
    <w:rsid w:val="00C569EC"/>
    <w:rsid w:val="00CA4C1D"/>
    <w:rsid w:val="00CC2029"/>
    <w:rsid w:val="00D11756"/>
    <w:rsid w:val="00D543F9"/>
    <w:rsid w:val="00D76095"/>
    <w:rsid w:val="00DA7B11"/>
    <w:rsid w:val="00DB5A74"/>
    <w:rsid w:val="00DD4AEC"/>
    <w:rsid w:val="00E232A7"/>
    <w:rsid w:val="00E75FC8"/>
    <w:rsid w:val="00E95C43"/>
    <w:rsid w:val="00EB00DD"/>
    <w:rsid w:val="00EC01AC"/>
    <w:rsid w:val="00F04B52"/>
    <w:rsid w:val="00F901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C516"/>
  <w15:chartTrackingRefBased/>
  <w15:docId w15:val="{3C6A51D4-2382-4084-97B6-F483B881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ed">
    <w:name w:val="blocked"/>
    <w:basedOn w:val="Normal"/>
    <w:rsid w:val="009923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9239B"/>
  </w:style>
  <w:style w:type="character" w:styleId="Hyperlink">
    <w:name w:val="Hyperlink"/>
    <w:basedOn w:val="DefaultParagraphFont"/>
    <w:uiPriority w:val="99"/>
    <w:unhideWhenUsed/>
    <w:rsid w:val="00A456FF"/>
    <w:rPr>
      <w:color w:val="0563C1" w:themeColor="hyperlink"/>
      <w:u w:val="single"/>
    </w:rPr>
  </w:style>
  <w:style w:type="paragraph" w:styleId="BalloonText">
    <w:name w:val="Balloon Text"/>
    <w:basedOn w:val="Normal"/>
    <w:link w:val="BalloonTextChar"/>
    <w:uiPriority w:val="99"/>
    <w:semiHidden/>
    <w:unhideWhenUsed/>
    <w:rsid w:val="0025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6B468A"/>
    <w:rPr>
      <w:color w:val="808080"/>
      <w:shd w:val="clear" w:color="auto" w:fill="E6E6E6"/>
    </w:rPr>
  </w:style>
  <w:style w:type="paragraph" w:styleId="ListParagraph">
    <w:name w:val="List Paragraph"/>
    <w:basedOn w:val="Normal"/>
    <w:uiPriority w:val="34"/>
    <w:qFormat/>
    <w:rsid w:val="00E75FC8"/>
    <w:pPr>
      <w:ind w:left="720"/>
      <w:contextualSpacing/>
    </w:pPr>
  </w:style>
  <w:style w:type="character" w:styleId="FollowedHyperlink">
    <w:name w:val="FollowedHyperlink"/>
    <w:basedOn w:val="DefaultParagraphFont"/>
    <w:uiPriority w:val="99"/>
    <w:semiHidden/>
    <w:unhideWhenUsed/>
    <w:rsid w:val="00AC794D"/>
    <w:rPr>
      <w:color w:val="954F72" w:themeColor="followedHyperlink"/>
      <w:u w:val="single"/>
    </w:rPr>
  </w:style>
  <w:style w:type="paragraph" w:styleId="NormalWeb">
    <w:name w:val="Normal (Web)"/>
    <w:basedOn w:val="Normal"/>
    <w:uiPriority w:val="99"/>
    <w:semiHidden/>
    <w:unhideWhenUsed/>
    <w:rsid w:val="00EB00D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995">
      <w:bodyDiv w:val="1"/>
      <w:marLeft w:val="0"/>
      <w:marRight w:val="0"/>
      <w:marTop w:val="0"/>
      <w:marBottom w:val="0"/>
      <w:divBdr>
        <w:top w:val="none" w:sz="0" w:space="0" w:color="auto"/>
        <w:left w:val="none" w:sz="0" w:space="0" w:color="auto"/>
        <w:bottom w:val="none" w:sz="0" w:space="0" w:color="auto"/>
        <w:right w:val="none" w:sz="0" w:space="0" w:color="auto"/>
      </w:divBdr>
    </w:div>
    <w:div w:id="205145561">
      <w:bodyDiv w:val="1"/>
      <w:marLeft w:val="0"/>
      <w:marRight w:val="0"/>
      <w:marTop w:val="0"/>
      <w:marBottom w:val="0"/>
      <w:divBdr>
        <w:top w:val="none" w:sz="0" w:space="0" w:color="auto"/>
        <w:left w:val="none" w:sz="0" w:space="0" w:color="auto"/>
        <w:bottom w:val="none" w:sz="0" w:space="0" w:color="auto"/>
        <w:right w:val="none" w:sz="0" w:space="0" w:color="auto"/>
      </w:divBdr>
    </w:div>
    <w:div w:id="266081944">
      <w:bodyDiv w:val="1"/>
      <w:marLeft w:val="0"/>
      <w:marRight w:val="0"/>
      <w:marTop w:val="0"/>
      <w:marBottom w:val="0"/>
      <w:divBdr>
        <w:top w:val="none" w:sz="0" w:space="0" w:color="auto"/>
        <w:left w:val="none" w:sz="0" w:space="0" w:color="auto"/>
        <w:bottom w:val="none" w:sz="0" w:space="0" w:color="auto"/>
        <w:right w:val="none" w:sz="0" w:space="0" w:color="auto"/>
      </w:divBdr>
    </w:div>
    <w:div w:id="329525380">
      <w:bodyDiv w:val="1"/>
      <w:marLeft w:val="0"/>
      <w:marRight w:val="0"/>
      <w:marTop w:val="0"/>
      <w:marBottom w:val="0"/>
      <w:divBdr>
        <w:top w:val="none" w:sz="0" w:space="0" w:color="auto"/>
        <w:left w:val="none" w:sz="0" w:space="0" w:color="auto"/>
        <w:bottom w:val="none" w:sz="0" w:space="0" w:color="auto"/>
        <w:right w:val="none" w:sz="0" w:space="0" w:color="auto"/>
      </w:divBdr>
    </w:div>
    <w:div w:id="414205327">
      <w:bodyDiv w:val="1"/>
      <w:marLeft w:val="0"/>
      <w:marRight w:val="0"/>
      <w:marTop w:val="0"/>
      <w:marBottom w:val="0"/>
      <w:divBdr>
        <w:top w:val="none" w:sz="0" w:space="0" w:color="auto"/>
        <w:left w:val="none" w:sz="0" w:space="0" w:color="auto"/>
        <w:bottom w:val="none" w:sz="0" w:space="0" w:color="auto"/>
        <w:right w:val="none" w:sz="0" w:space="0" w:color="auto"/>
      </w:divBdr>
    </w:div>
    <w:div w:id="447630471">
      <w:bodyDiv w:val="1"/>
      <w:marLeft w:val="0"/>
      <w:marRight w:val="0"/>
      <w:marTop w:val="0"/>
      <w:marBottom w:val="0"/>
      <w:divBdr>
        <w:top w:val="none" w:sz="0" w:space="0" w:color="auto"/>
        <w:left w:val="none" w:sz="0" w:space="0" w:color="auto"/>
        <w:bottom w:val="none" w:sz="0" w:space="0" w:color="auto"/>
        <w:right w:val="none" w:sz="0" w:space="0" w:color="auto"/>
      </w:divBdr>
    </w:div>
    <w:div w:id="627593510">
      <w:bodyDiv w:val="1"/>
      <w:marLeft w:val="0"/>
      <w:marRight w:val="0"/>
      <w:marTop w:val="0"/>
      <w:marBottom w:val="0"/>
      <w:divBdr>
        <w:top w:val="none" w:sz="0" w:space="0" w:color="auto"/>
        <w:left w:val="none" w:sz="0" w:space="0" w:color="auto"/>
        <w:bottom w:val="none" w:sz="0" w:space="0" w:color="auto"/>
        <w:right w:val="none" w:sz="0" w:space="0" w:color="auto"/>
      </w:divBdr>
    </w:div>
    <w:div w:id="678241899">
      <w:bodyDiv w:val="1"/>
      <w:marLeft w:val="0"/>
      <w:marRight w:val="0"/>
      <w:marTop w:val="0"/>
      <w:marBottom w:val="0"/>
      <w:divBdr>
        <w:top w:val="none" w:sz="0" w:space="0" w:color="auto"/>
        <w:left w:val="none" w:sz="0" w:space="0" w:color="auto"/>
        <w:bottom w:val="none" w:sz="0" w:space="0" w:color="auto"/>
        <w:right w:val="none" w:sz="0" w:space="0" w:color="auto"/>
      </w:divBdr>
    </w:div>
    <w:div w:id="979460797">
      <w:bodyDiv w:val="1"/>
      <w:marLeft w:val="0"/>
      <w:marRight w:val="0"/>
      <w:marTop w:val="0"/>
      <w:marBottom w:val="0"/>
      <w:divBdr>
        <w:top w:val="none" w:sz="0" w:space="0" w:color="auto"/>
        <w:left w:val="none" w:sz="0" w:space="0" w:color="auto"/>
        <w:bottom w:val="none" w:sz="0" w:space="0" w:color="auto"/>
        <w:right w:val="none" w:sz="0" w:space="0" w:color="auto"/>
      </w:divBdr>
    </w:div>
    <w:div w:id="990594008">
      <w:bodyDiv w:val="1"/>
      <w:marLeft w:val="0"/>
      <w:marRight w:val="0"/>
      <w:marTop w:val="0"/>
      <w:marBottom w:val="0"/>
      <w:divBdr>
        <w:top w:val="none" w:sz="0" w:space="0" w:color="auto"/>
        <w:left w:val="none" w:sz="0" w:space="0" w:color="auto"/>
        <w:bottom w:val="none" w:sz="0" w:space="0" w:color="auto"/>
        <w:right w:val="none" w:sz="0" w:space="0" w:color="auto"/>
      </w:divBdr>
    </w:div>
    <w:div w:id="1078281932">
      <w:bodyDiv w:val="1"/>
      <w:marLeft w:val="0"/>
      <w:marRight w:val="0"/>
      <w:marTop w:val="0"/>
      <w:marBottom w:val="0"/>
      <w:divBdr>
        <w:top w:val="none" w:sz="0" w:space="0" w:color="auto"/>
        <w:left w:val="none" w:sz="0" w:space="0" w:color="auto"/>
        <w:bottom w:val="none" w:sz="0" w:space="0" w:color="auto"/>
        <w:right w:val="none" w:sz="0" w:space="0" w:color="auto"/>
      </w:divBdr>
    </w:div>
    <w:div w:id="1080295662">
      <w:bodyDiv w:val="1"/>
      <w:marLeft w:val="0"/>
      <w:marRight w:val="0"/>
      <w:marTop w:val="0"/>
      <w:marBottom w:val="0"/>
      <w:divBdr>
        <w:top w:val="none" w:sz="0" w:space="0" w:color="auto"/>
        <w:left w:val="none" w:sz="0" w:space="0" w:color="auto"/>
        <w:bottom w:val="none" w:sz="0" w:space="0" w:color="auto"/>
        <w:right w:val="none" w:sz="0" w:space="0" w:color="auto"/>
      </w:divBdr>
    </w:div>
    <w:div w:id="1172646726">
      <w:bodyDiv w:val="1"/>
      <w:marLeft w:val="0"/>
      <w:marRight w:val="0"/>
      <w:marTop w:val="0"/>
      <w:marBottom w:val="0"/>
      <w:divBdr>
        <w:top w:val="none" w:sz="0" w:space="0" w:color="auto"/>
        <w:left w:val="none" w:sz="0" w:space="0" w:color="auto"/>
        <w:bottom w:val="none" w:sz="0" w:space="0" w:color="auto"/>
        <w:right w:val="none" w:sz="0" w:space="0" w:color="auto"/>
      </w:divBdr>
    </w:div>
    <w:div w:id="1232887667">
      <w:bodyDiv w:val="1"/>
      <w:marLeft w:val="0"/>
      <w:marRight w:val="0"/>
      <w:marTop w:val="0"/>
      <w:marBottom w:val="0"/>
      <w:divBdr>
        <w:top w:val="none" w:sz="0" w:space="0" w:color="auto"/>
        <w:left w:val="none" w:sz="0" w:space="0" w:color="auto"/>
        <w:bottom w:val="none" w:sz="0" w:space="0" w:color="auto"/>
        <w:right w:val="none" w:sz="0" w:space="0" w:color="auto"/>
      </w:divBdr>
    </w:div>
    <w:div w:id="1282761185">
      <w:bodyDiv w:val="1"/>
      <w:marLeft w:val="0"/>
      <w:marRight w:val="0"/>
      <w:marTop w:val="0"/>
      <w:marBottom w:val="0"/>
      <w:divBdr>
        <w:top w:val="none" w:sz="0" w:space="0" w:color="auto"/>
        <w:left w:val="none" w:sz="0" w:space="0" w:color="auto"/>
        <w:bottom w:val="none" w:sz="0" w:space="0" w:color="auto"/>
        <w:right w:val="none" w:sz="0" w:space="0" w:color="auto"/>
      </w:divBdr>
    </w:div>
    <w:div w:id="1309746978">
      <w:bodyDiv w:val="1"/>
      <w:marLeft w:val="0"/>
      <w:marRight w:val="0"/>
      <w:marTop w:val="0"/>
      <w:marBottom w:val="0"/>
      <w:divBdr>
        <w:top w:val="none" w:sz="0" w:space="0" w:color="auto"/>
        <w:left w:val="none" w:sz="0" w:space="0" w:color="auto"/>
        <w:bottom w:val="none" w:sz="0" w:space="0" w:color="auto"/>
        <w:right w:val="none" w:sz="0" w:space="0" w:color="auto"/>
      </w:divBdr>
    </w:div>
    <w:div w:id="1356998906">
      <w:bodyDiv w:val="1"/>
      <w:marLeft w:val="0"/>
      <w:marRight w:val="0"/>
      <w:marTop w:val="0"/>
      <w:marBottom w:val="0"/>
      <w:divBdr>
        <w:top w:val="none" w:sz="0" w:space="0" w:color="auto"/>
        <w:left w:val="none" w:sz="0" w:space="0" w:color="auto"/>
        <w:bottom w:val="none" w:sz="0" w:space="0" w:color="auto"/>
        <w:right w:val="none" w:sz="0" w:space="0" w:color="auto"/>
      </w:divBdr>
    </w:div>
    <w:div w:id="1466967489">
      <w:bodyDiv w:val="1"/>
      <w:marLeft w:val="0"/>
      <w:marRight w:val="0"/>
      <w:marTop w:val="0"/>
      <w:marBottom w:val="0"/>
      <w:divBdr>
        <w:top w:val="none" w:sz="0" w:space="0" w:color="auto"/>
        <w:left w:val="none" w:sz="0" w:space="0" w:color="auto"/>
        <w:bottom w:val="none" w:sz="0" w:space="0" w:color="auto"/>
        <w:right w:val="none" w:sz="0" w:space="0" w:color="auto"/>
      </w:divBdr>
    </w:div>
    <w:div w:id="1490095207">
      <w:bodyDiv w:val="1"/>
      <w:marLeft w:val="0"/>
      <w:marRight w:val="0"/>
      <w:marTop w:val="0"/>
      <w:marBottom w:val="0"/>
      <w:divBdr>
        <w:top w:val="none" w:sz="0" w:space="0" w:color="auto"/>
        <w:left w:val="none" w:sz="0" w:space="0" w:color="auto"/>
        <w:bottom w:val="none" w:sz="0" w:space="0" w:color="auto"/>
        <w:right w:val="none" w:sz="0" w:space="0" w:color="auto"/>
      </w:divBdr>
    </w:div>
    <w:div w:id="1662660819">
      <w:bodyDiv w:val="1"/>
      <w:marLeft w:val="0"/>
      <w:marRight w:val="0"/>
      <w:marTop w:val="0"/>
      <w:marBottom w:val="0"/>
      <w:divBdr>
        <w:top w:val="none" w:sz="0" w:space="0" w:color="auto"/>
        <w:left w:val="none" w:sz="0" w:space="0" w:color="auto"/>
        <w:bottom w:val="none" w:sz="0" w:space="0" w:color="auto"/>
        <w:right w:val="none" w:sz="0" w:space="0" w:color="auto"/>
      </w:divBdr>
    </w:div>
    <w:div w:id="1718702144">
      <w:bodyDiv w:val="1"/>
      <w:marLeft w:val="0"/>
      <w:marRight w:val="0"/>
      <w:marTop w:val="0"/>
      <w:marBottom w:val="0"/>
      <w:divBdr>
        <w:top w:val="none" w:sz="0" w:space="0" w:color="auto"/>
        <w:left w:val="none" w:sz="0" w:space="0" w:color="auto"/>
        <w:bottom w:val="none" w:sz="0" w:space="0" w:color="auto"/>
        <w:right w:val="none" w:sz="0" w:space="0" w:color="auto"/>
      </w:divBdr>
    </w:div>
    <w:div w:id="1841502694">
      <w:bodyDiv w:val="1"/>
      <w:marLeft w:val="0"/>
      <w:marRight w:val="0"/>
      <w:marTop w:val="0"/>
      <w:marBottom w:val="0"/>
      <w:divBdr>
        <w:top w:val="none" w:sz="0" w:space="0" w:color="auto"/>
        <w:left w:val="none" w:sz="0" w:space="0" w:color="auto"/>
        <w:bottom w:val="none" w:sz="0" w:space="0" w:color="auto"/>
        <w:right w:val="none" w:sz="0" w:space="0" w:color="auto"/>
      </w:divBdr>
    </w:div>
    <w:div w:id="20250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ates@gan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mabouie@gansystems.com</dc:creator>
  <cp:keywords/>
  <dc:description/>
  <cp:lastModifiedBy>Maryam Abouie</cp:lastModifiedBy>
  <cp:revision>3</cp:revision>
  <dcterms:created xsi:type="dcterms:W3CDTF">2020-05-25T17:13:00Z</dcterms:created>
  <dcterms:modified xsi:type="dcterms:W3CDTF">2020-05-25T17:23:00Z</dcterms:modified>
</cp:coreProperties>
</file>